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3"/>
        <w:tblW w:w="10399" w:type="dxa"/>
        <w:jc w:val="center"/>
        <w:tblInd w:w="-1877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0"/>
        <w:gridCol w:w="1425"/>
        <w:gridCol w:w="1312"/>
        <w:gridCol w:w="1288"/>
        <w:gridCol w:w="776"/>
        <w:gridCol w:w="1621"/>
        <w:gridCol w:w="76"/>
        <w:gridCol w:w="826"/>
        <w:gridCol w:w="207"/>
        <w:gridCol w:w="875"/>
        <w:gridCol w:w="59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399" w:type="dxa"/>
            <w:gridSpan w:val="11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600" w:lineRule="atLeas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44"/>
                <w:szCs w:val="44"/>
                <w:lang w:val="en-US" w:eastAsia="zh-CN"/>
              </w:rPr>
              <w:t xml:space="preserve">清 河 </w:t>
            </w:r>
            <w:r>
              <w:rPr>
                <w:rFonts w:ascii="方正小标宋简体" w:hAnsi="方正小标宋简体" w:eastAsia="方正小标宋简体" w:cs="方正小标宋简体"/>
                <w:kern w:val="0"/>
                <w:sz w:val="44"/>
                <w:szCs w:val="44"/>
              </w:rPr>
              <w:t>帮 扶 对 象 推 荐 表</w:t>
            </w: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44"/>
                <w:szCs w:val="44"/>
                <w:lang w:val="en-US" w:eastAsia="zh-CN"/>
              </w:rPr>
              <w:t xml:space="preserve"> 7-3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周星月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131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12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女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2397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109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2005年3月</w:t>
            </w:r>
          </w:p>
        </w:tc>
        <w:tc>
          <w:tcPr>
            <w:tcW w:w="8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59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汉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4025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130534200503074121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2397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2577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清河县渡口驿中心完小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 成员</w:t>
            </w:r>
          </w:p>
        </w:tc>
        <w:tc>
          <w:tcPr>
            <w:tcW w:w="14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31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12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974" w:type="dxa"/>
            <w:gridSpan w:val="7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周书岩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131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35</w:t>
            </w:r>
          </w:p>
        </w:tc>
        <w:tc>
          <w:tcPr>
            <w:tcW w:w="12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父女</w:t>
            </w:r>
          </w:p>
        </w:tc>
        <w:tc>
          <w:tcPr>
            <w:tcW w:w="4974" w:type="dxa"/>
            <w:gridSpan w:val="7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清河县油坊镇西渡口驿村    务农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杜宪</w:t>
            </w:r>
          </w:p>
        </w:tc>
        <w:tc>
          <w:tcPr>
            <w:tcW w:w="131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34</w:t>
            </w:r>
          </w:p>
        </w:tc>
        <w:tc>
          <w:tcPr>
            <w:tcW w:w="12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母女</w:t>
            </w:r>
          </w:p>
        </w:tc>
        <w:tc>
          <w:tcPr>
            <w:tcW w:w="4974" w:type="dxa"/>
            <w:gridSpan w:val="7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清河县油坊镇西渡口驿村    务农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周星雨</w:t>
            </w:r>
          </w:p>
        </w:tc>
        <w:tc>
          <w:tcPr>
            <w:tcW w:w="131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2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姊妹</w:t>
            </w:r>
          </w:p>
        </w:tc>
        <w:tc>
          <w:tcPr>
            <w:tcW w:w="4974" w:type="dxa"/>
            <w:gridSpan w:val="7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 xml:space="preserve">清河县油坊镇西渡口驿村    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131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12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4974" w:type="dxa"/>
            <w:gridSpan w:val="7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</w:t>
            </w:r>
          </w:p>
          <w:p>
            <w:pPr>
              <w:widowControl/>
              <w:jc w:val="center"/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经济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情况</w:t>
            </w:r>
          </w:p>
        </w:tc>
        <w:tc>
          <w:tcPr>
            <w:tcW w:w="14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260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  <w:u w:val="single"/>
              </w:rPr>
              <w:t>A农业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 xml:space="preserve"> B非农业</w:t>
            </w:r>
          </w:p>
        </w:tc>
        <w:tc>
          <w:tcPr>
            <w:tcW w:w="2473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2501" w:type="dxa"/>
            <w:gridSpan w:val="4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种地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260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 xml:space="preserve">清河县油坊镇西渡口驿村    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2473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2501" w:type="dxa"/>
            <w:gridSpan w:val="4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否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2" w:hRule="atLeast"/>
          <w:jc w:val="center"/>
        </w:trPr>
        <w:tc>
          <w:tcPr>
            <w:tcW w:w="1400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260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4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77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家庭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收入</w:t>
            </w:r>
          </w:p>
        </w:tc>
        <w:tc>
          <w:tcPr>
            <w:tcW w:w="1697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6000元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</w:tc>
        <w:tc>
          <w:tcPr>
            <w:tcW w:w="82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人均收入</w:t>
            </w:r>
          </w:p>
        </w:tc>
        <w:tc>
          <w:tcPr>
            <w:tcW w:w="1675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1500元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申请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理由</w:t>
            </w:r>
          </w:p>
        </w:tc>
        <w:tc>
          <w:tcPr>
            <w:tcW w:w="8999" w:type="dxa"/>
            <w:gridSpan w:val="10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       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家中无固定收入，妹妹还小，母亲只能在家照顾妹妹，父亲在家种地，有时在附近干一些零活，收入甚微，难以维持全家人的日常生活，望领导给予照顾。</w:t>
            </w: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                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</w:t>
            </w:r>
          </w:p>
          <w:p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仿宋_GB2312" w:hAnsi="Times New Roman" w:eastAsia="仿宋_GB2312" w:cs="仿宋_GB2312"/>
                <w:kern w:val="0"/>
                <w:sz w:val="28"/>
                <w:szCs w:val="28"/>
              </w:rPr>
              <w:t>               申请人签字：</w:t>
            </w:r>
            <w:r>
              <w:rPr>
                <w:rFonts w:hint="eastAsia" w:ascii="仿宋_GB2312" w:hAnsi="Times New Roman" w:eastAsia="仿宋_GB2312" w:cs="仿宋_GB2312"/>
                <w:kern w:val="0"/>
                <w:sz w:val="28"/>
                <w:szCs w:val="28"/>
              </w:rPr>
              <w:t>周星月</w:t>
            </w:r>
          </w:p>
        </w:tc>
      </w:tr>
    </w:tbl>
    <w:p>
      <w:pPr>
        <w:widowControl/>
        <w:shd w:val="clear" w:color="auto" w:fill="FFFFFF"/>
        <w:ind w:firstLine="480"/>
        <w:jc w:val="left"/>
        <w:rPr>
          <w:rFonts w:ascii="Times New Roman" w:hAnsi="Times New Roman" w:cs="Times New Roman"/>
          <w:color w:val="000000"/>
          <w:szCs w:val="21"/>
        </w:rPr>
      </w:pPr>
      <w:bookmarkStart w:id="0" w:name="_GoBack"/>
      <w:bookmarkEnd w:id="0"/>
    </w:p>
    <w:p>
      <w:pPr>
        <w:widowControl/>
        <w:shd w:val="clear" w:color="auto" w:fill="FFFFFF"/>
        <w:ind w:firstLine="480"/>
        <w:jc w:val="left"/>
        <w:rPr>
          <w:rFonts w:ascii="Times New Roman" w:hAnsi="Times New Roman" w:cs="Times New Roman"/>
          <w:color w:val="000000"/>
          <w:szCs w:val="21"/>
        </w:rPr>
      </w:pPr>
    </w:p>
    <w:p>
      <w:pPr>
        <w:widowControl/>
        <w:shd w:val="clear" w:color="auto" w:fill="FFFFFF"/>
        <w:ind w:firstLine="480"/>
        <w:jc w:val="left"/>
        <w:rPr>
          <w:rFonts w:ascii="Times New Roman" w:hAnsi="Times New Roman" w:cs="Times New Roman"/>
          <w:color w:val="000000"/>
          <w:szCs w:val="21"/>
        </w:rPr>
      </w:pPr>
      <w:r>
        <w:rPr>
          <w:rFonts w:ascii="仿宋_GB2312" w:hAnsi="Times New Roman" w:eastAsia="仿宋_GB2312" w:cs="仿宋_GB2312"/>
          <w:color w:val="000000"/>
          <w:kern w:val="0"/>
          <w:sz w:val="24"/>
          <w:shd w:val="clear" w:color="auto" w:fill="FFFFFF"/>
        </w:rPr>
        <w:t> </w:t>
      </w:r>
    </w:p>
    <w:p>
      <w:pPr/>
    </w:p>
    <w:sectPr>
      <w:pgSz w:w="11906" w:h="16838"/>
      <w:pgMar w:top="567" w:right="567" w:bottom="567" w:left="56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roman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604CA"/>
    <w:rsid w:val="002604CA"/>
    <w:rsid w:val="008E696E"/>
    <w:rsid w:val="00C32A5D"/>
    <w:rsid w:val="079D0192"/>
    <w:rsid w:val="0D2501E2"/>
    <w:rsid w:val="52422CB7"/>
    <w:rsid w:val="61CC1D12"/>
    <w:rsid w:val="7FCB001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3</Pages>
  <Words>113</Words>
  <Characters>648</Characters>
  <Lines>5</Lines>
  <Paragraphs>1</Paragraphs>
  <TotalTime>0</TotalTime>
  <ScaleCrop>false</ScaleCrop>
  <LinksUpToDate>false</LinksUpToDate>
  <CharactersWithSpaces>760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2016-04-26T01:47:00Z</dcterms:created>
  <dc:creator>Administrator</dc:creator>
  <cp:lastModifiedBy>HeiGe</cp:lastModifiedBy>
  <cp:lastPrinted>2016-07-17T08:17:33Z</cp:lastPrinted>
  <dcterms:modified xsi:type="dcterms:W3CDTF">2016-07-17T08:18:20Z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